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73" w:rsidRPr="00F16F09" w:rsidRDefault="00FB2273" w:rsidP="00FB22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«НАЧАЛЬНАЯ ШКОЛА - ДЕТСКИЙ САД» Д. КАРАКУЛЕВО  МУНИЦИПАЛЬНОГО РАЙОНА ДУВАНСКИЙ РАЙОН РЕСПУБЛИКИ БАШКОРТОСТАН</w:t>
      </w:r>
    </w:p>
    <w:p w:rsidR="005E013E" w:rsidRDefault="005E013E" w:rsidP="005E013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013E" w:rsidRPr="005E013E" w:rsidRDefault="005E013E" w:rsidP="005E013E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013E" w:rsidRDefault="005E013E" w:rsidP="00C5716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013E" w:rsidRDefault="005E013E" w:rsidP="00C5716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013E" w:rsidRDefault="005E013E" w:rsidP="00C5716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57169" w:rsidRDefault="00C20219" w:rsidP="00C5716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Познавательно </w:t>
      </w:r>
      <w:r w:rsidR="00C57169" w:rsidRPr="00C571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7169" w:rsidRPr="00C571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исследовательск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r w:rsidR="00C57169" w:rsidRPr="00C571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конкурс</w:t>
      </w:r>
    </w:p>
    <w:p w:rsidR="00C20219" w:rsidRPr="00C57169" w:rsidRDefault="00C20219" w:rsidP="00C57169">
      <w:pPr>
        <w:spacing w:line="360" w:lineRule="auto"/>
        <w:ind w:firstLine="567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«Сегодня фантазеры – завтра изобретатели»</w:t>
      </w:r>
    </w:p>
    <w:p w:rsidR="005E013E" w:rsidRPr="00DF7D6D" w:rsidRDefault="00591277" w:rsidP="005E013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Башкирские</w:t>
      </w:r>
      <w:r w:rsidR="005E013E" w:rsidRPr="00DF7D6D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нагрудники</w:t>
      </w:r>
    </w:p>
    <w:p w:rsidR="00C57169" w:rsidRDefault="00C57169" w:rsidP="00C57169">
      <w:pPr>
        <w:jc w:val="center"/>
        <w:rPr>
          <w:rFonts w:ascii="Calibri" w:eastAsia="Times New Roman" w:hAnsi="Calibri" w:cs="Calibri"/>
          <w:bCs/>
          <w:sz w:val="56"/>
          <w:lang w:eastAsia="ru-RU"/>
        </w:rPr>
      </w:pPr>
    </w:p>
    <w:p w:rsidR="005E013E" w:rsidRPr="00C57169" w:rsidRDefault="005E013E" w:rsidP="00C57169">
      <w:pPr>
        <w:jc w:val="center"/>
        <w:rPr>
          <w:rFonts w:ascii="Calibri" w:eastAsia="Times New Roman" w:hAnsi="Calibri" w:cs="Calibri"/>
          <w:bCs/>
          <w:sz w:val="56"/>
          <w:lang w:eastAsia="ru-RU"/>
        </w:rPr>
      </w:pPr>
    </w:p>
    <w:p w:rsidR="00EE525D" w:rsidRPr="00EE525D" w:rsidRDefault="00EE525D" w:rsidP="00EE52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/>
        <w:ind w:left="453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выполнила:</w:t>
      </w:r>
    </w:p>
    <w:p w:rsidR="00EE525D" w:rsidRPr="00EE525D" w:rsidRDefault="00F55C76" w:rsidP="00EE525D">
      <w:pPr>
        <w:spacing w:after="0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Энгелевна</w:t>
      </w:r>
      <w:proofErr w:type="spellEnd"/>
      <w:r w:rsidR="00EE525D"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E525D" w:rsidRPr="00EE525D" w:rsidRDefault="00B25806" w:rsidP="00EE525D">
      <w:pPr>
        <w:spacing w:after="0"/>
        <w:ind w:left="453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5C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оспитанница подготовительной группы МБОУ НШ–Д/С Д.КАРАКУЛЕВО</w:t>
      </w:r>
    </w:p>
    <w:p w:rsidR="00EE525D" w:rsidRPr="00EE525D" w:rsidRDefault="00EE525D" w:rsidP="00EE525D">
      <w:pPr>
        <w:tabs>
          <w:tab w:val="left" w:pos="7035"/>
        </w:tabs>
        <w:spacing w:after="0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EE525D" w:rsidRPr="00EE525D" w:rsidRDefault="00EE525D" w:rsidP="00EE525D">
      <w:pPr>
        <w:tabs>
          <w:tab w:val="left" w:pos="7035"/>
        </w:tabs>
        <w:spacing w:after="0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Научный руководитель: </w:t>
      </w:r>
    </w:p>
    <w:p w:rsidR="00EE525D" w:rsidRPr="00EE525D" w:rsidRDefault="00B25806" w:rsidP="00EE525D">
      <w:pPr>
        <w:tabs>
          <w:tab w:val="left" w:pos="7035"/>
        </w:tabs>
        <w:spacing w:after="0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Даяновна</w:t>
      </w:r>
      <w:proofErr w:type="spellEnd"/>
      <w:r w:rsidR="00EE525D"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</w:t>
      </w:r>
    </w:p>
    <w:p w:rsidR="00EE525D" w:rsidRPr="00EE525D" w:rsidRDefault="00B25806" w:rsidP="00EE525D">
      <w:pPr>
        <w:tabs>
          <w:tab w:val="left" w:pos="7035"/>
        </w:tabs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МБОУ НШ-Д/С Д.КАРАКУЛЕВО</w:t>
      </w:r>
      <w:r w:rsidR="00EE525D"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EE525D" w:rsidRPr="00EE525D" w:rsidRDefault="00EE525D" w:rsidP="00EE525D">
      <w:pPr>
        <w:tabs>
          <w:tab w:val="left" w:pos="7035"/>
        </w:tabs>
        <w:spacing w:after="0"/>
        <w:ind w:left="48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EE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EE525D" w:rsidRDefault="00EE525D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06" w:rsidRDefault="00B25806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06" w:rsidRDefault="00B25806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06" w:rsidRDefault="00B25806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06" w:rsidRDefault="00B25806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06" w:rsidRDefault="00B25806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5D" w:rsidRPr="00EE525D" w:rsidRDefault="00EE525D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5D" w:rsidRPr="00EE525D" w:rsidRDefault="00EE525D" w:rsidP="00EE525D">
      <w:pPr>
        <w:tabs>
          <w:tab w:val="left" w:pos="703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</w:t>
      </w:r>
      <w:r w:rsidR="00B258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Каракулево</w:t>
      </w:r>
      <w:r w:rsidRPr="00EE52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2021</w:t>
      </w:r>
    </w:p>
    <w:p w:rsidR="00513DCF" w:rsidRDefault="00513DC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5D" w:rsidRPr="00EE525D" w:rsidRDefault="00EE525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EE525D" w:rsidRPr="00EE525D" w:rsidRDefault="00EE525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5D" w:rsidRPr="00EE525D" w:rsidRDefault="00EE525D" w:rsidP="007E7F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5F6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….3</w:t>
      </w:r>
    </w:p>
    <w:p w:rsidR="00EE525D" w:rsidRPr="008D6D2F" w:rsidRDefault="008D6D2F" w:rsidP="008D6D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Башкирские украшения………………………….</w:t>
      </w:r>
      <w:r w:rsidR="002D68BF" w:rsidRPr="008D6D2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EE525D" w:rsidRPr="008D6D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E525D" w:rsidRPr="002D68BF" w:rsidRDefault="002D68BF" w:rsidP="002D68BF">
      <w:pPr>
        <w:pStyle w:val="ac"/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Башкирский орнамент…………………………………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5F6D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D68BF" w:rsidRPr="002D68BF" w:rsidRDefault="002D68BF" w:rsidP="002D68BF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</w:t>
      </w:r>
      <w:r w:rsidR="008D6D2F" w:rsidRPr="008D6D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Глава </w:t>
      </w:r>
      <w:r w:rsidRPr="008D6D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="008D6D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D68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Изготовление нагрудника……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</w:t>
      </w:r>
      <w:r w:rsidRPr="002D68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</w:t>
      </w:r>
      <w:r w:rsidR="00505B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</w:t>
      </w:r>
      <w:r w:rsidRPr="002D68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</w:t>
      </w:r>
      <w:r w:rsidR="008D6D2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</w:t>
      </w:r>
      <w:r w:rsidRPr="002D68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</w:t>
      </w:r>
      <w:r w:rsidR="005F6D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2D68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F6D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</w:p>
    <w:p w:rsidR="00EE525D" w:rsidRPr="00EE525D" w:rsidRDefault="00EE525D" w:rsidP="007E7F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</w:t>
      </w:r>
      <w:r w:rsidR="002D68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 w:rsidR="005F6D3D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:rsidR="00EE525D" w:rsidRPr="00EE525D" w:rsidRDefault="00EE525D" w:rsidP="007E7F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2D68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итературы………</w:t>
      </w:r>
      <w:r w:rsidR="002D68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</w:t>
      </w:r>
      <w:r w:rsidR="005F6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525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5F6D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5E" w:rsidRPr="00EE525D" w:rsidRDefault="00820D5E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77" w:rsidRDefault="00044477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477" w:rsidRDefault="00044477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D2F" w:rsidRDefault="008D6D2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D2F" w:rsidRDefault="008D6D2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D2F" w:rsidRDefault="008D6D2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D2F" w:rsidRDefault="008D6D2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21F" w:rsidRDefault="003E721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5D" w:rsidRPr="00EE525D" w:rsidRDefault="00EE525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B25806" w:rsidRDefault="00B25806" w:rsidP="00B2580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Как то раз в детском </w:t>
      </w:r>
      <w:r w:rsidR="003E721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саду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прошел день национального костюма. В этот  день воспитательница пришла в детский сад с таким красив</w:t>
      </w:r>
      <w:r w:rsidR="009C7A7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м </w:t>
      </w:r>
      <w:r w:rsidR="009C7A7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нагрудником.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Мне </w:t>
      </w:r>
      <w:r w:rsidR="009C7A7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очень понравил</w:t>
      </w:r>
      <w:r w:rsidR="009C7A7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. И мы вместе с воспитателем решили изготовить такой нагрудник своими руками.</w:t>
      </w:r>
    </w:p>
    <w:p w:rsidR="00B25806" w:rsidRDefault="00B25806" w:rsidP="00B258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И вот</w:t>
      </w:r>
      <w:r w:rsidR="00C062D2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мы принялись за дело. Мы стали искать мате</w:t>
      </w:r>
      <w:r w:rsidR="009419CE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риалы. В нашей работе потреб</w:t>
      </w:r>
      <w:r w:rsidR="009C7A7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овалась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помощь воспитателей, родителей и они нам помогли. Мы познакомились с историей нагрудников, посмотрели презентацию и узнали, что </w:t>
      </w:r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назывались нагрудники по-разному: </w:t>
      </w:r>
      <w:proofErr w:type="spellStart"/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сакал</w:t>
      </w:r>
      <w:proofErr w:type="spellEnd"/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яга, </w:t>
      </w:r>
      <w:proofErr w:type="spellStart"/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муйынса</w:t>
      </w:r>
      <w:proofErr w:type="spellEnd"/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презентации интерес наш вырос.</w:t>
      </w:r>
    </w:p>
    <w:p w:rsidR="00B25806" w:rsidRDefault="00B25806" w:rsidP="009C7A7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Нагрудник – это женское традиционное украшение, дополнение к праздничной и повседневной одежде. </w:t>
      </w:r>
    </w:p>
    <w:p w:rsidR="00B25806" w:rsidRPr="006F6B8C" w:rsidRDefault="00B25806" w:rsidP="00B258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8C">
        <w:rPr>
          <w:rFonts w:ascii="Times New Roman" w:hAnsi="Times New Roman" w:cs="Times New Roman"/>
          <w:sz w:val="28"/>
          <w:szCs w:val="28"/>
        </w:rPr>
        <w:t>Традиционные башкирские национальные украшения служили для башкир талисманами, оберегами.</w:t>
      </w:r>
    </w:p>
    <w:p w:rsidR="00B25806" w:rsidRDefault="00B25806" w:rsidP="00B258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8C">
        <w:rPr>
          <w:rFonts w:ascii="Times New Roman" w:hAnsi="Times New Roman" w:cs="Times New Roman"/>
          <w:sz w:val="28"/>
          <w:szCs w:val="28"/>
        </w:rPr>
        <w:t xml:space="preserve">Есть мастера, которые наносят изображение башкирского нагрудника на футболки и </w:t>
      </w:r>
      <w:r w:rsidR="009419CE">
        <w:rPr>
          <w:rFonts w:ascii="Times New Roman" w:hAnsi="Times New Roman" w:cs="Times New Roman"/>
          <w:sz w:val="28"/>
          <w:szCs w:val="28"/>
        </w:rPr>
        <w:t xml:space="preserve"> на </w:t>
      </w:r>
      <w:r w:rsidRPr="006F6B8C">
        <w:rPr>
          <w:rFonts w:ascii="Times New Roman" w:hAnsi="Times New Roman" w:cs="Times New Roman"/>
          <w:sz w:val="28"/>
          <w:szCs w:val="28"/>
        </w:rPr>
        <w:t>пла</w:t>
      </w:r>
      <w:r w:rsidRPr="006F6B8C">
        <w:rPr>
          <w:rFonts w:ascii="Times New Roman" w:hAnsi="Times New Roman" w:cs="Times New Roman"/>
          <w:sz w:val="28"/>
          <w:szCs w:val="28"/>
        </w:rPr>
        <w:softHyphen/>
        <w:t>тья, как для взрослых, так и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056" w:rsidRPr="007E7F51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в том, чтобы сохранить древнее ремесло.</w:t>
      </w:r>
    </w:p>
    <w:p w:rsidR="000A6056" w:rsidRDefault="000A6056" w:rsidP="00B258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Изучить процесс изготовления нагрудника.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 выполнить следующие </w:t>
      </w: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изучить историю нагрудников 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подготовить шаблон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сделать самой нагрудник.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нагрудник.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процесс изготовления нагрудника.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материалы исследования </w:t>
      </w:r>
      <w:r w:rsidR="009C7A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при изготовлении нагрудника самим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056" w:rsidRPr="000A6056" w:rsidRDefault="000A6056" w:rsidP="000A605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исследования: 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презентации, 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60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056" w:rsidRDefault="000A6056" w:rsidP="00B46C68">
      <w:pPr>
        <w:pStyle w:val="ac"/>
        <w:shd w:val="clear" w:color="auto" w:fill="FFFFFF"/>
        <w:tabs>
          <w:tab w:val="left" w:pos="1701"/>
        </w:tabs>
        <w:spacing w:after="0" w:line="360" w:lineRule="auto"/>
        <w:ind w:left="12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056" w:rsidRDefault="000A6056" w:rsidP="00B46C68">
      <w:pPr>
        <w:pStyle w:val="ac"/>
        <w:shd w:val="clear" w:color="auto" w:fill="FFFFFF"/>
        <w:tabs>
          <w:tab w:val="left" w:pos="1701"/>
        </w:tabs>
        <w:spacing w:after="0" w:line="360" w:lineRule="auto"/>
        <w:ind w:left="12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056" w:rsidRDefault="000A6056" w:rsidP="00B46C68">
      <w:pPr>
        <w:pStyle w:val="ac"/>
        <w:shd w:val="clear" w:color="auto" w:fill="FFFFFF"/>
        <w:tabs>
          <w:tab w:val="left" w:pos="1701"/>
        </w:tabs>
        <w:spacing w:after="0" w:line="360" w:lineRule="auto"/>
        <w:ind w:left="12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25D" w:rsidRPr="00B46C68" w:rsidRDefault="008D6D2F" w:rsidP="004716DA">
      <w:pPr>
        <w:pStyle w:val="ac"/>
        <w:shd w:val="clear" w:color="auto" w:fill="FFFFFF"/>
        <w:tabs>
          <w:tab w:val="left" w:pos="1701"/>
        </w:tabs>
        <w:spacing w:after="0" w:line="360" w:lineRule="auto"/>
        <w:ind w:left="12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</w:t>
      </w:r>
      <w:r w:rsidR="00B4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71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Башкирск</w:t>
      </w:r>
      <w:r w:rsidR="0050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r w:rsidR="00471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украшени</w:t>
      </w:r>
      <w:r w:rsidR="00505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BF2DBC" w:rsidRPr="00FB2273" w:rsidRDefault="00BF2DBC" w:rsidP="007E7F51">
      <w:pPr>
        <w:tabs>
          <w:tab w:val="left" w:pos="1701"/>
        </w:tabs>
        <w:spacing w:after="0" w:line="360" w:lineRule="auto"/>
        <w:ind w:right="2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Arial" w:hAnsi="Times New Roman" w:cs="Times New Roman"/>
          <w:sz w:val="28"/>
          <w:szCs w:val="28"/>
          <w:lang w:val="ru" w:eastAsia="ru-RU"/>
        </w:rPr>
        <w:t>Центральное место в башкирском женском костюме занимает нагрудник из кораллов и се</w:t>
      </w:r>
      <w:r w:rsidRPr="007E7F51">
        <w:rPr>
          <w:rFonts w:ascii="Times New Roman" w:eastAsia="Arial" w:hAnsi="Times New Roman" w:cs="Times New Roman"/>
          <w:sz w:val="28"/>
          <w:szCs w:val="28"/>
          <w:lang w:val="ru" w:eastAsia="ru-RU"/>
        </w:rPr>
        <w:softHyphen/>
        <w:t>ребряных монет, носимый поверх платья, рубахи. Основа украшения состо</w:t>
      </w:r>
      <w:r w:rsidR="004716DA">
        <w:rPr>
          <w:rFonts w:ascii="Times New Roman" w:eastAsia="Arial" w:hAnsi="Times New Roman" w:cs="Times New Roman"/>
          <w:sz w:val="28"/>
          <w:szCs w:val="28"/>
          <w:lang w:val="ru" w:eastAsia="ru-RU"/>
        </w:rPr>
        <w:t>ит</w:t>
      </w:r>
      <w:r w:rsidRPr="007E7F51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либо из плотного сукна, либо из ткани</w:t>
      </w:r>
      <w:r w:rsidR="00282C96">
        <w:rPr>
          <w:rFonts w:ascii="Times New Roman" w:eastAsia="Arial" w:hAnsi="Times New Roman" w:cs="Times New Roman"/>
          <w:sz w:val="28"/>
          <w:szCs w:val="28"/>
          <w:lang w:val="ru" w:eastAsia="ru-RU"/>
        </w:rPr>
        <w:t>.</w:t>
      </w:r>
      <w:r w:rsidRPr="007E7F51">
        <w:rPr>
          <w:rFonts w:ascii="Times New Roman" w:eastAsia="Arial" w:hAnsi="Times New Roman" w:cs="Times New Roman"/>
          <w:sz w:val="28"/>
          <w:szCs w:val="28"/>
          <w:lang w:val="ru" w:eastAsia="ru-RU"/>
        </w:rPr>
        <w:t xml:space="preserve"> Для изготовления нагрудников башкирки использовали бусы, кораллы, бляшки, раковины, которые приобретались на базарах или у торговцев</w:t>
      </w:r>
      <w:r w:rsidR="009419CE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B7F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02B7F" w:rsidRPr="00FB22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B7F">
        <w:rPr>
          <w:rFonts w:ascii="Times New Roman" w:eastAsia="Times New Roman" w:hAnsi="Times New Roman" w:cs="Times New Roman"/>
          <w:sz w:val="28"/>
          <w:szCs w:val="28"/>
          <w:lang w:eastAsia="ru-RU"/>
        </w:rPr>
        <w:t>;135</w:t>
      </w:r>
      <w:r w:rsidR="00C02B7F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E525D" w:rsidRPr="006F6B8C" w:rsidRDefault="008D6D2F" w:rsidP="008D6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525D" w:rsidRPr="006F6B8C">
        <w:rPr>
          <w:rFonts w:ascii="Times New Roman" w:hAnsi="Times New Roman" w:cs="Times New Roman"/>
          <w:sz w:val="28"/>
          <w:szCs w:val="28"/>
        </w:rPr>
        <w:t>Традиционные башкирские национальные украшения служили для башкир талисманами, оберегами</w:t>
      </w:r>
      <w:r w:rsidR="00CF0349">
        <w:rPr>
          <w:rFonts w:ascii="Times New Roman" w:hAnsi="Times New Roman" w:cs="Times New Roman"/>
          <w:sz w:val="28"/>
          <w:szCs w:val="28"/>
        </w:rPr>
        <w:t>.</w:t>
      </w:r>
    </w:p>
    <w:p w:rsidR="00EE525D" w:rsidRPr="006F6B8C" w:rsidRDefault="00EE525D" w:rsidP="00B01A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6B8C">
        <w:rPr>
          <w:rFonts w:ascii="Times New Roman" w:hAnsi="Times New Roman" w:cs="Times New Roman"/>
          <w:sz w:val="28"/>
          <w:szCs w:val="28"/>
        </w:rPr>
        <w:t xml:space="preserve">К женским ювелирным украшениям и украшениям одежды относились </w:t>
      </w:r>
      <w:bookmarkEnd w:id="0"/>
      <w:r w:rsidRPr="006F6B8C">
        <w:rPr>
          <w:rFonts w:ascii="Times New Roman" w:hAnsi="Times New Roman" w:cs="Times New Roman"/>
          <w:sz w:val="28"/>
          <w:szCs w:val="28"/>
        </w:rPr>
        <w:t xml:space="preserve">подвески, колье нагрудники, браслеты, запястья из коралла, серьги и </w:t>
      </w:r>
      <w:proofErr w:type="spellStart"/>
      <w:r w:rsidRPr="006F6B8C">
        <w:rPr>
          <w:rFonts w:ascii="Times New Roman" w:hAnsi="Times New Roman" w:cs="Times New Roman"/>
          <w:sz w:val="28"/>
          <w:szCs w:val="28"/>
        </w:rPr>
        <w:t>сулпы</w:t>
      </w:r>
      <w:proofErr w:type="spellEnd"/>
      <w:r w:rsidRPr="006F6B8C">
        <w:rPr>
          <w:rFonts w:ascii="Times New Roman" w:hAnsi="Times New Roman" w:cs="Times New Roman"/>
          <w:sz w:val="28"/>
          <w:szCs w:val="28"/>
        </w:rPr>
        <w:t xml:space="preserve"> парные украшения в виде серебряных или медных подвесок.</w:t>
      </w:r>
    </w:p>
    <w:p w:rsidR="00EE525D" w:rsidRPr="006F6B8C" w:rsidRDefault="00EE525D" w:rsidP="00B01A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8C">
        <w:rPr>
          <w:rFonts w:ascii="Times New Roman" w:hAnsi="Times New Roman" w:cs="Times New Roman"/>
          <w:sz w:val="28"/>
          <w:szCs w:val="28"/>
        </w:rPr>
        <w:t>Башкиры для создания украшений использовали такие материалы как серебряные и медные монеты, бисер и морские раковины, кораллы, янтарь, сердолик, обработанное стекло и др.</w:t>
      </w:r>
    </w:p>
    <w:p w:rsidR="00EE525D" w:rsidRPr="006F6B8C" w:rsidRDefault="00EE525D" w:rsidP="00B01A3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нагрудники отличаются по форме, рисунку и технике исполнения кораллового плетения, по цвету и материалу, из которого состоит основа. Строгие формы нагрудных украшений в сочетании с разнообразными узорами коралловых плетений, ювелирными украшениями, которыми декорировались нагрудники, устойчивая цветовая гамма - чистое серебро и пурпур кораллов</w:t>
      </w:r>
      <w:r w:rsidR="00C06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это свидетельствует о мастерстве и фантазии башкирских рукодельниц, высокой художественной ценности самих нагрудников, а также преемственности традиций башкирского декоративно</w:t>
      </w:r>
      <w:r w:rsidR="00C06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прикладного искусства.</w:t>
      </w:r>
    </w:p>
    <w:p w:rsidR="00EE525D" w:rsidRPr="006F6B8C" w:rsidRDefault="00C062D2" w:rsidP="00B01A3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Располагаясь на груди, нагрудник делал более заметной и значимой переднюю поверхность женской одежды. Нагрудники носили женщины, они также входили в комплект праздничного костюма и в первую очередь предназначались для того, чтобы закрывать грудь и в магическом смысле охранять женщину от порчи. </w:t>
      </w:r>
      <w:r w:rsidR="00EE525D" w:rsidRPr="0094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Назывались нагрудни</w:t>
      </w:r>
      <w:r w:rsidR="00EE525D"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по-разному: </w:t>
      </w:r>
      <w:proofErr w:type="spellStart"/>
      <w:r w:rsidR="00EE525D"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сакал</w:t>
      </w:r>
      <w:proofErr w:type="spellEnd"/>
      <w:r w:rsidR="00EE525D"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яга, </w:t>
      </w:r>
      <w:proofErr w:type="spellStart"/>
      <w:r w:rsidR="00EE525D"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муйынса</w:t>
      </w:r>
      <w:proofErr w:type="spellEnd"/>
      <w:r w:rsidR="00EE525D" w:rsidRPr="006F6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  <w:r w:rsidR="00C02B7F" w:rsidRPr="00C0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02B7F" w:rsidRPr="00FB2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02B7F" w:rsidRPr="00C0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0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</w:t>
      </w:r>
      <w:r w:rsidR="00C02B7F" w:rsidRPr="00C0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88776A" w:rsidRDefault="0088776A" w:rsidP="00C9563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5B66" w:rsidRDefault="00505B66" w:rsidP="00505B66">
      <w:pPr>
        <w:shd w:val="clear" w:color="auto" w:fill="FFFFFF"/>
        <w:tabs>
          <w:tab w:val="left" w:pos="3434"/>
          <w:tab w:val="center" w:pos="5245"/>
        </w:tabs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E525D" w:rsidRPr="008D6D2F" w:rsidRDefault="00505B66" w:rsidP="00505B66">
      <w:pPr>
        <w:shd w:val="clear" w:color="auto" w:fill="FFFFFF"/>
        <w:tabs>
          <w:tab w:val="left" w:pos="3434"/>
          <w:tab w:val="center" w:pos="5245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8D6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r w:rsidR="00B46C68" w:rsidRPr="008D6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E525D" w:rsidRPr="008D6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Башкирский орнамент</w:t>
      </w:r>
    </w:p>
    <w:p w:rsidR="0088776A" w:rsidRDefault="006A3291" w:rsidP="00B01A3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E525D"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ашкирский орнамент почти всегда многоцветен, с преобладанием теплых цветов: красного, зеленого, желтого. Реже применяются синий, голубой, лиловый цвета. </w:t>
      </w:r>
    </w:p>
    <w:p w:rsidR="006A3291" w:rsidRDefault="00EE525D" w:rsidP="00B01A3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Красный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символизировал тепло, огонь, кровь. «Активный красный цвет защищал хозяина от злых сил и дурного глаза. У многих народов красный цвет синонимом «красоты», выражением чего-то красивого. У мусульман этот цвет считался священным, магическим, имеющим большую «жизненную силу». </w:t>
      </w:r>
    </w:p>
    <w:p w:rsidR="00EE525D" w:rsidRPr="007E7F51" w:rsidRDefault="00EE525D" w:rsidP="00B01A3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Зелёный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символизировал оазис, природу, жизнь, отдых. Зеленый – это цвет бессмертия, вечности цвет весенней растущей травы. Вообще, мировоззрение башкир, ведущих кочевой образ жизни, родившихся в «свободной стихии степных просторов», во многом сформировалось на природной основе.</w:t>
      </w:r>
    </w:p>
    <w:p w:rsidR="00EE525D" w:rsidRPr="007E7F51" w:rsidRDefault="00EE525D" w:rsidP="0088776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Жёлтый цвет 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символизировал цвет Солнца, яичного желтка, цвет возрождения жизни и богатства осени. Но это и цвет чрезмерного Солнца, выжженной степи. </w:t>
      </w:r>
      <w:r w:rsidR="006A32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 башкиры предпочитали золоту серебро, считая, что серебро имеет божественное происх</w:t>
      </w:r>
      <w:r w:rsidR="0088776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ождение</w:t>
      </w:r>
      <w:r w:rsidR="006A3291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B7F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B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762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02B7F"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70E4E" w:rsidRPr="006F6B8C" w:rsidRDefault="00270E4E" w:rsidP="00B01A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D3D" w:rsidRDefault="005F6D3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D3D" w:rsidRDefault="005F6D3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D3D" w:rsidRDefault="005F6D3D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291" w:rsidRDefault="006A3291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291" w:rsidRDefault="006A3291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291" w:rsidRDefault="006A3291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291" w:rsidRDefault="006A3291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291" w:rsidRDefault="006A3291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9CE" w:rsidRDefault="009419CE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9CE" w:rsidRDefault="009419CE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9CE" w:rsidRDefault="009419CE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9CE" w:rsidRDefault="009419CE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0E4E" w:rsidRPr="007E7F51" w:rsidRDefault="008D6D2F" w:rsidP="007E7F5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</w:t>
      </w:r>
      <w:r w:rsidR="00365DC7" w:rsidRPr="007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Изготовление нагрудника</w:t>
      </w:r>
    </w:p>
    <w:p w:rsidR="008D6D2F" w:rsidRDefault="002258EE" w:rsidP="007E7F51">
      <w:pPr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Приготовить рабочее место: проверить наличие всех материалов и инструментов.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3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 красного цвета, бисер, клей, кисточка, ножницы, мел, линейка и карандаш.</w:t>
      </w:r>
    </w:p>
    <w:p w:rsidR="002258EE" w:rsidRPr="00AB1482" w:rsidRDefault="00BB1DF6" w:rsidP="008D6D2F">
      <w:pPr>
        <w:spacing w:after="0" w:line="360" w:lineRule="auto"/>
        <w:ind w:firstLine="851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0712EE" wp14:editId="076DD582">
            <wp:extent cx="2400300" cy="1800675"/>
            <wp:effectExtent l="0" t="0" r="0" b="9525"/>
            <wp:docPr id="8" name="Рисунок 8" descr="D:\ЗАГРУЗКИ 2021-2022\20211013_14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 2021-2022\20211013_140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51" cy="180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20" w:rsidRPr="004A57E1" w:rsidRDefault="002258EE" w:rsidP="004A57E1">
      <w:pPr>
        <w:spacing w:after="0" w:line="36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63969" w:rsidRPr="004A5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шаблона.</w:t>
      </w:r>
    </w:p>
    <w:p w:rsidR="0063183A" w:rsidRPr="007E7F51" w:rsidRDefault="00507F0A" w:rsidP="004A57E1">
      <w:pPr>
        <w:spacing w:after="0" w:line="360" w:lineRule="auto"/>
        <w:ind w:firstLine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E7F51">
        <w:rPr>
          <w:rFonts w:ascii="Times New Roman" w:hAnsi="Times New Roman" w:cs="Times New Roman"/>
          <w:sz w:val="28"/>
          <w:szCs w:val="28"/>
        </w:rPr>
        <w:t xml:space="preserve">Сделать выкройку нагрудника. </w:t>
      </w:r>
      <w:r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делаем углубленный вырез для шеи. Остальные стороны срезаем, формируя полукруг.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оставляем две полоски для завязывания.</w:t>
      </w:r>
    </w:p>
    <w:p w:rsidR="00AF0275" w:rsidRDefault="00A21A1F" w:rsidP="00EF62E8">
      <w:pPr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1725" cy="1779239"/>
            <wp:effectExtent l="0" t="0" r="0" b="0"/>
            <wp:docPr id="27" name="Рисунок 27" descr="D:\ЗАГРУЗКИ 2021-2022\20211012_11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 2021-2022\20211012_1148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072" cy="177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477">
        <w:rPr>
          <w:noProof/>
          <w:color w:val="000000"/>
          <w:sz w:val="28"/>
          <w:szCs w:val="28"/>
        </w:rPr>
        <w:t xml:space="preserve"> </w:t>
      </w:r>
      <w:r w:rsidR="000D7E59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E1804C8" wp14:editId="1A7C3617">
            <wp:extent cx="2419350" cy="1814966"/>
            <wp:effectExtent l="0" t="0" r="0" b="0"/>
            <wp:docPr id="38" name="Рисунок 38" descr="D:\ЗАГРУЗКИ 2021-2022\20211012_11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 2021-2022\20211012_1149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10" cy="181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E59">
        <w:rPr>
          <w:noProof/>
          <w:color w:val="000000"/>
          <w:sz w:val="28"/>
          <w:szCs w:val="28"/>
        </w:rPr>
        <w:t xml:space="preserve"> </w:t>
      </w:r>
      <w:r w:rsidR="00BB1DF6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3A413DF" wp14:editId="689B0E54">
            <wp:extent cx="2475881" cy="1857375"/>
            <wp:effectExtent l="0" t="0" r="635" b="0"/>
            <wp:docPr id="9" name="Рисунок 9" descr="D:\ЗАГРУЗКИ 2021-2022\20211013_14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 2021-2022\20211013_1402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62" cy="18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2E8">
        <w:rPr>
          <w:noProof/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t xml:space="preserve">    </w:t>
      </w:r>
      <w:r w:rsidR="00BB1DF6" w:rsidRPr="00BB1D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B1DF6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CCFBC1C" wp14:editId="287062E1">
            <wp:extent cx="2428875" cy="1822112"/>
            <wp:effectExtent l="0" t="0" r="0" b="6985"/>
            <wp:docPr id="10" name="Рисунок 10" descr="D:\ЗАГРУЗКИ 2021-2022\20211013_14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 2021-2022\20211013_1402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412" cy="18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E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</w:p>
    <w:p w:rsidR="00AB1482" w:rsidRPr="004A57E1" w:rsidRDefault="00AB1482" w:rsidP="00AB1482">
      <w:pPr>
        <w:spacing w:after="0" w:line="360" w:lineRule="auto"/>
        <w:ind w:firstLine="851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4A57E1">
        <w:rPr>
          <w:rFonts w:ascii="Times New Roman" w:hAnsi="Times New Roman" w:cs="Times New Roman"/>
          <w:color w:val="000000"/>
          <w:sz w:val="28"/>
          <w:szCs w:val="28"/>
        </w:rPr>
        <w:t>После прорисовать эскиз расположения монет и бисера.</w:t>
      </w:r>
    </w:p>
    <w:p w:rsidR="0063183A" w:rsidRPr="004A57E1" w:rsidRDefault="00163969" w:rsidP="005F6D3D">
      <w:pPr>
        <w:shd w:val="clear" w:color="auto" w:fill="FFFFFF"/>
        <w:spacing w:after="0" w:line="360" w:lineRule="auto"/>
        <w:ind w:firstLine="851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E7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507F0A" w:rsidRPr="007E7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</w:t>
      </w:r>
      <w:r w:rsidR="004A57E1" w:rsidRPr="007E7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A57E1" w:rsidRPr="007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BB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шаблону </w:t>
      </w:r>
      <w:r w:rsidR="00507F0A"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</w:t>
      </w:r>
      <w:r w:rsidR="00BB1DF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07F0A" w:rsidRPr="007E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нагрудника</w:t>
      </w:r>
      <w:r w:rsidR="00BB1DF6" w:rsidRPr="00BB1D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B1DF6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62B2A99" wp14:editId="210E1543">
            <wp:extent cx="2247900" cy="1686346"/>
            <wp:effectExtent l="0" t="0" r="0" b="9525"/>
            <wp:docPr id="11" name="Рисунок 11" descr="D:\ЗАГРУЗКИ 2021-2022\20211013_14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 2021-2022\20211013_1403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29" cy="168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A1F">
        <w:rPr>
          <w:noProof/>
          <w:color w:val="000000"/>
          <w:sz w:val="28"/>
          <w:szCs w:val="28"/>
        </w:rPr>
        <w:t xml:space="preserve">      </w:t>
      </w:r>
      <w:r w:rsidR="00A21A1F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34527179" wp14:editId="59D80965">
            <wp:extent cx="2165328" cy="1624403"/>
            <wp:effectExtent l="0" t="0" r="6985" b="0"/>
            <wp:docPr id="12" name="Рисунок 12" descr="D:\ЗАГРУЗКИ 2021-2022\20211013_1431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 2021-2022\20211013_143109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46" cy="162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3A" w:rsidRPr="004A57E1" w:rsidRDefault="0063183A" w:rsidP="005F6D3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163969" w:rsidRPr="004A57E1" w:rsidRDefault="00A21A1F" w:rsidP="005F6D3D">
      <w:pPr>
        <w:pStyle w:val="a7"/>
        <w:shd w:val="clear" w:color="auto" w:fill="FFFFFF"/>
        <w:spacing w:before="0" w:beforeAutospacing="0" w:after="0" w:afterAutospacing="0" w:line="360" w:lineRule="auto"/>
        <w:ind w:hanging="42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04FCF48" wp14:editId="40CFE2FC">
            <wp:extent cx="2018797" cy="1514475"/>
            <wp:effectExtent l="0" t="0" r="635" b="0"/>
            <wp:docPr id="31" name="Рисунок 31" descr="D:\ЗАГРУЗКИ 2021-2022\20211012_115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ЗАГРУЗКИ 2021-2022\20211012_1151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32" cy="151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E59">
        <w:rPr>
          <w:noProof/>
          <w:color w:val="000000"/>
          <w:sz w:val="28"/>
          <w:szCs w:val="28"/>
        </w:rPr>
        <w:drawing>
          <wp:inline distT="0" distB="0" distL="0" distR="0" wp14:anchorId="4F6615BE" wp14:editId="1A5CF045">
            <wp:extent cx="2044188" cy="1533525"/>
            <wp:effectExtent l="0" t="0" r="0" b="0"/>
            <wp:docPr id="32" name="Рисунок 32" descr="D:\ЗАГРУЗКИ 2021-2022\20211012_11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ЗАГРУЗКИ 2021-2022\20211012_11543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998" cy="15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E59">
        <w:rPr>
          <w:noProof/>
          <w:color w:val="000000"/>
          <w:sz w:val="28"/>
          <w:szCs w:val="28"/>
        </w:rPr>
        <w:drawing>
          <wp:inline distT="0" distB="0" distL="0" distR="0" wp14:anchorId="7A04AC76" wp14:editId="205930EB">
            <wp:extent cx="2039816" cy="1530245"/>
            <wp:effectExtent l="0" t="0" r="0" b="0"/>
            <wp:docPr id="33" name="Рисунок 33" descr="D:\ЗАГРУЗКИ 2021-2022\20211012_115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ЗАГРУЗКИ 2021-2022\20211012_11584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41" cy="152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3A" w:rsidRDefault="00A21A1F" w:rsidP="004A57E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4C18" w:rsidRPr="004A57E1">
        <w:rPr>
          <w:color w:val="000000"/>
          <w:sz w:val="28"/>
          <w:szCs w:val="28"/>
        </w:rPr>
        <w:t>.</w:t>
      </w:r>
      <w:r w:rsidR="00505B66">
        <w:rPr>
          <w:color w:val="000000"/>
          <w:sz w:val="28"/>
          <w:szCs w:val="28"/>
        </w:rPr>
        <w:t>Наметить</w:t>
      </w:r>
      <w:r w:rsidR="0063183A" w:rsidRPr="004A57E1">
        <w:rPr>
          <w:color w:val="000000"/>
          <w:sz w:val="28"/>
          <w:szCs w:val="28"/>
        </w:rPr>
        <w:t xml:space="preserve"> расположение монет и бисера на </w:t>
      </w:r>
      <w:r w:rsidR="007A611F" w:rsidRPr="004A57E1">
        <w:rPr>
          <w:color w:val="000000"/>
          <w:sz w:val="28"/>
          <w:szCs w:val="28"/>
        </w:rPr>
        <w:t>основе</w:t>
      </w:r>
      <w:r w:rsidR="0063183A" w:rsidRPr="004A57E1">
        <w:rPr>
          <w:color w:val="000000"/>
          <w:sz w:val="28"/>
          <w:szCs w:val="28"/>
        </w:rPr>
        <w:t>.</w:t>
      </w:r>
    </w:p>
    <w:p w:rsidR="00805771" w:rsidRDefault="00190B60" w:rsidP="000D7E59">
      <w:pPr>
        <w:pStyle w:val="a7"/>
        <w:shd w:val="clear" w:color="auto" w:fill="FFFFFF"/>
        <w:spacing w:before="0" w:beforeAutospacing="0" w:after="0" w:afterAutospacing="0" w:line="360" w:lineRule="auto"/>
        <w:ind w:hanging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</w:t>
      </w:r>
      <w:r w:rsidR="000D7E59">
        <w:rPr>
          <w:noProof/>
          <w:color w:val="000000"/>
          <w:sz w:val="28"/>
          <w:szCs w:val="28"/>
        </w:rPr>
        <w:drawing>
          <wp:inline distT="0" distB="0" distL="0" distR="0" wp14:anchorId="455389C7" wp14:editId="30D969A4">
            <wp:extent cx="2818695" cy="2114550"/>
            <wp:effectExtent l="0" t="0" r="1270" b="0"/>
            <wp:docPr id="20" name="Рисунок 20" descr="D:\ЗАГРУЗКИ 2021-2022\20211013_14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 2021-2022\20211013_14032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90" cy="212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E59">
        <w:rPr>
          <w:noProof/>
          <w:color w:val="000000"/>
          <w:sz w:val="28"/>
          <w:szCs w:val="28"/>
        </w:rPr>
        <w:t xml:space="preserve">        </w:t>
      </w:r>
      <w:r w:rsidR="000D7E59">
        <w:rPr>
          <w:noProof/>
          <w:color w:val="000000"/>
          <w:sz w:val="28"/>
          <w:szCs w:val="28"/>
        </w:rPr>
        <w:drawing>
          <wp:inline distT="0" distB="0" distL="0" distR="0" wp14:anchorId="62F122CC" wp14:editId="57D0E7BD">
            <wp:extent cx="2867025" cy="2150807"/>
            <wp:effectExtent l="0" t="0" r="0" b="1905"/>
            <wp:docPr id="35" name="Рисунок 35" descr="D:\ЗАГРУЗКИ 2021-2022\20211012_12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ЗАГРУЗКИ 2021-2022\20211012_1201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45" cy="21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59" w:rsidRDefault="00A21A1F" w:rsidP="004A57E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4C18" w:rsidRPr="004A57E1">
        <w:rPr>
          <w:color w:val="000000"/>
          <w:sz w:val="28"/>
          <w:szCs w:val="28"/>
        </w:rPr>
        <w:t>.</w:t>
      </w:r>
      <w:r w:rsidR="00505B66">
        <w:rPr>
          <w:color w:val="000000"/>
          <w:sz w:val="28"/>
          <w:szCs w:val="28"/>
        </w:rPr>
        <w:t>Приклеить</w:t>
      </w:r>
      <w:r>
        <w:rPr>
          <w:color w:val="000000"/>
          <w:sz w:val="28"/>
          <w:szCs w:val="28"/>
        </w:rPr>
        <w:t xml:space="preserve"> стразы </w:t>
      </w:r>
      <w:r w:rsidR="0063183A" w:rsidRPr="004A57E1">
        <w:rPr>
          <w:color w:val="000000"/>
          <w:sz w:val="28"/>
          <w:szCs w:val="28"/>
        </w:rPr>
        <w:t xml:space="preserve">по </w:t>
      </w:r>
      <w:r w:rsidR="007A611F" w:rsidRPr="004A57E1">
        <w:rPr>
          <w:color w:val="000000"/>
          <w:sz w:val="28"/>
          <w:szCs w:val="28"/>
        </w:rPr>
        <w:t>схеме.</w:t>
      </w:r>
    </w:p>
    <w:p w:rsidR="002258EE" w:rsidRPr="004A57E1" w:rsidRDefault="000D7E59" w:rsidP="005F6D3D">
      <w:pPr>
        <w:pStyle w:val="a7"/>
        <w:shd w:val="clear" w:color="auto" w:fill="FFFFFF"/>
        <w:spacing w:before="0" w:beforeAutospacing="0" w:after="0" w:afterAutospacing="0" w:line="360" w:lineRule="auto"/>
        <w:ind w:hanging="42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DBE948B" wp14:editId="335553C4">
            <wp:extent cx="2076140" cy="1557495"/>
            <wp:effectExtent l="0" t="0" r="635" b="5080"/>
            <wp:docPr id="36" name="Рисунок 36" descr="D:\ЗАГРУЗКИ 2021-2022\20211012_12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ЗАГРУЗКИ 2021-2022\20211012_1202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21" cy="156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3B309E8E" wp14:editId="533F8DB8">
            <wp:extent cx="2110154" cy="1583012"/>
            <wp:effectExtent l="0" t="0" r="4445" b="0"/>
            <wp:docPr id="26" name="Рисунок 26" descr="D:\ЗАГРУЗКИ 2021-2022\20211013_14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 2021-2022\20211013_14033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47" cy="158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3C2D3DAF" wp14:editId="2EA43705">
            <wp:extent cx="2129718" cy="1597688"/>
            <wp:effectExtent l="0" t="0" r="4445" b="2540"/>
            <wp:docPr id="37" name="Рисунок 37" descr="D:\ЗАГРУЗКИ 2021-2022\20211012_12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ЗАГРУЗКИ 2021-2022\20211012_12033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07" cy="16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0B7">
        <w:rPr>
          <w:noProof/>
        </w:rPr>
        <mc:AlternateContent>
          <mc:Choice Requires="wps">
            <w:drawing>
              <wp:inline distT="0" distB="0" distL="0" distR="0" wp14:anchorId="6CDF897D" wp14:editId="56AA75F9">
                <wp:extent cx="304800" cy="304800"/>
                <wp:effectExtent l="0" t="0" r="0" b="0"/>
                <wp:docPr id="6" name="AutoShape 1" descr="blob:https://web.whatsapp.com/e96b55ad-1272-47a5-92f4-339456bbe6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e96b55ad-1272-47a5-92f4-339456bbe6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ntRk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9F7176" w:rsidRPr="004A57E1" w:rsidRDefault="009F7176" w:rsidP="004A57E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727A24" w:rsidRPr="005F6D3D" w:rsidRDefault="00727A24" w:rsidP="004A57E1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4A57E1" w:rsidRPr="00190B60" w:rsidRDefault="004A57E1" w:rsidP="004A57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вновь возрождается интерес к традиционным элементам одежды. Самыми колоритными украшениями башкирского костюма женщин являются нагрудники и их разновидности. Даже на мероприятиях различного уровня все чаще девушки, женщины стали надевать национальные украшения. </w:t>
      </w:r>
    </w:p>
    <w:p w:rsidR="00EE525D" w:rsidRDefault="00727A24" w:rsidP="004A57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про башкирский костюм, и выполнив практическую часть, пришл</w:t>
      </w:r>
      <w:r w:rsidR="00505B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и в современной жизни можно использовать элементы костюма. Нагрудники можно носить постоянно с любым платьем. Можно ими украшать футболки</w:t>
      </w:r>
      <w:r w:rsidR="004A57E1" w:rsidRPr="00190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477" w:rsidRPr="00044477" w:rsidRDefault="00044477" w:rsidP="00044477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44477">
        <w:rPr>
          <w:color w:val="000000"/>
          <w:sz w:val="28"/>
          <w:szCs w:val="28"/>
        </w:rPr>
        <w:t xml:space="preserve">И так подведем итог, задачи, поставленные нами, были выполнены. </w:t>
      </w:r>
      <w:r w:rsidR="00505B66">
        <w:rPr>
          <w:color w:val="000000"/>
          <w:sz w:val="28"/>
          <w:szCs w:val="28"/>
        </w:rPr>
        <w:t>П</w:t>
      </w:r>
      <w:r w:rsidRPr="00044477">
        <w:rPr>
          <w:color w:val="000000"/>
          <w:sz w:val="28"/>
          <w:szCs w:val="28"/>
        </w:rPr>
        <w:t xml:space="preserve">олучился нагрудник яркий и очень красивый. И </w:t>
      </w:r>
      <w:r w:rsidR="00505B66">
        <w:rPr>
          <w:color w:val="000000"/>
          <w:sz w:val="28"/>
          <w:szCs w:val="28"/>
        </w:rPr>
        <w:t>м</w:t>
      </w:r>
      <w:r w:rsidRPr="00044477">
        <w:rPr>
          <w:color w:val="000000"/>
          <w:sz w:val="28"/>
          <w:szCs w:val="28"/>
        </w:rPr>
        <w:t>ож</w:t>
      </w:r>
      <w:r w:rsidR="00505B66">
        <w:rPr>
          <w:color w:val="000000"/>
          <w:sz w:val="28"/>
          <w:szCs w:val="28"/>
        </w:rPr>
        <w:t>но</w:t>
      </w:r>
      <w:r w:rsidRPr="00044477">
        <w:rPr>
          <w:color w:val="000000"/>
          <w:sz w:val="28"/>
          <w:szCs w:val="28"/>
        </w:rPr>
        <w:t xml:space="preserve"> теперь </w:t>
      </w:r>
      <w:r w:rsidR="00505B66">
        <w:rPr>
          <w:color w:val="000000"/>
          <w:sz w:val="28"/>
          <w:szCs w:val="28"/>
        </w:rPr>
        <w:t xml:space="preserve">его </w:t>
      </w:r>
      <w:r w:rsidRPr="00044477">
        <w:rPr>
          <w:color w:val="000000"/>
          <w:sz w:val="28"/>
          <w:szCs w:val="28"/>
        </w:rPr>
        <w:t xml:space="preserve">с удовольствием носить. </w:t>
      </w:r>
    </w:p>
    <w:p w:rsidR="00044477" w:rsidRPr="00044477" w:rsidRDefault="00044477" w:rsidP="00044477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44477">
        <w:rPr>
          <w:color w:val="000000"/>
          <w:sz w:val="28"/>
          <w:szCs w:val="28"/>
        </w:rPr>
        <w:t xml:space="preserve">Нагрудник, сделанный своими руками - это авторская работа, второго такого украшения ни в одном магазине не найдешь. </w:t>
      </w:r>
    </w:p>
    <w:p w:rsidR="00044477" w:rsidRPr="00190B60" w:rsidRDefault="00044477" w:rsidP="004A57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4A57E1" w:rsidRDefault="00EE525D" w:rsidP="004A5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4A57E1" w:rsidRDefault="00EE525D" w:rsidP="004A5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4A57E1" w:rsidRDefault="00EE525D" w:rsidP="004A5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25D" w:rsidRDefault="00EE525D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2E8" w:rsidRDefault="00EF62E8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2E8" w:rsidRDefault="00EF62E8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2E8" w:rsidRDefault="00EF62E8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2E8" w:rsidRDefault="00EF62E8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2E8" w:rsidRPr="00EE525D" w:rsidRDefault="00EF62E8" w:rsidP="00EE525D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477" w:rsidRDefault="00044477" w:rsidP="00EE52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477" w:rsidRDefault="00044477" w:rsidP="00EE52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477" w:rsidRDefault="00044477" w:rsidP="00EE52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25D" w:rsidRPr="00A27146" w:rsidRDefault="00A27146" w:rsidP="00EE52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417D1F" w:rsidRDefault="00417D1F" w:rsidP="00417D1F">
      <w:pPr>
        <w:pStyle w:val="ac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Авижанская</w:t>
      </w:r>
      <w:proofErr w:type="spellEnd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Украшения из кораллов, бисера и монет //</w:t>
      </w:r>
      <w:proofErr w:type="spellStart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Авижанская</w:t>
      </w:r>
      <w:proofErr w:type="spellEnd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Бикбулатов Н.В., </w:t>
      </w:r>
      <w:proofErr w:type="spellStart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Кузеев</w:t>
      </w:r>
      <w:proofErr w:type="spellEnd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Декоративно-прикладное искусство башкир. Уфа, 1964; Башкирские нагрудные украшения из кораллов и монет: [альбом-кат.]. Уфа, 2006.</w:t>
      </w:r>
    </w:p>
    <w:p w:rsidR="00417D1F" w:rsidRDefault="00417D1F" w:rsidP="00417D1F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С.Н. Башкирская народная одежда, — 1 изд. — Уфа: «</w:t>
      </w:r>
      <w:proofErr w:type="spellStart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Китап</w:t>
      </w:r>
      <w:proofErr w:type="spellEnd"/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</w:t>
      </w:r>
    </w:p>
    <w:p w:rsidR="00417D1F" w:rsidRPr="00417D1F" w:rsidRDefault="00417D1F" w:rsidP="00417D1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http://nazaccent.ru/content/7661-bashkirskij-nacionalnyj-kostyum.html</w:t>
      </w:r>
    </w:p>
    <w:p w:rsidR="00417D1F" w:rsidRPr="00417D1F" w:rsidRDefault="00417D1F" w:rsidP="00417D1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D1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https://ru.wikipedia.org/wiki/Башкирские_традиционные_украшения</w:t>
      </w:r>
    </w:p>
    <w:p w:rsidR="00417D1F" w:rsidRPr="00417D1F" w:rsidRDefault="00417D1F" w:rsidP="00417D1F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5D" w:rsidRPr="00EE525D" w:rsidRDefault="00EE525D" w:rsidP="00EE52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5D" w:rsidRPr="00EE525D" w:rsidRDefault="00EE525D" w:rsidP="00EE52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5D" w:rsidRPr="00EE525D" w:rsidRDefault="00EE525D" w:rsidP="00EE52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25D" w:rsidRPr="00EE525D" w:rsidRDefault="00EE525D" w:rsidP="00EE52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E8" w:rsidRDefault="00EF62E8" w:rsidP="008A6EA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F62E8" w:rsidSect="00B25806">
      <w:footerReference w:type="default" r:id="rId24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A5" w:rsidRDefault="005401A5">
      <w:pPr>
        <w:spacing w:after="0" w:line="240" w:lineRule="auto"/>
      </w:pPr>
      <w:r>
        <w:separator/>
      </w:r>
    </w:p>
  </w:endnote>
  <w:endnote w:type="continuationSeparator" w:id="0">
    <w:p w:rsidR="005401A5" w:rsidRDefault="0054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244532"/>
      <w:docPartObj>
        <w:docPartGallery w:val="Page Numbers (Bottom of Page)"/>
        <w:docPartUnique/>
      </w:docPartObj>
    </w:sdtPr>
    <w:sdtEndPr/>
    <w:sdtContent>
      <w:p w:rsidR="00DC329A" w:rsidRDefault="00DC329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7C">
          <w:rPr>
            <w:noProof/>
          </w:rPr>
          <w:t>3</w:t>
        </w:r>
        <w:r>
          <w:fldChar w:fldCharType="end"/>
        </w:r>
      </w:p>
    </w:sdtContent>
  </w:sdt>
  <w:p w:rsidR="00DC329A" w:rsidRDefault="00DC3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A5" w:rsidRDefault="005401A5">
      <w:pPr>
        <w:spacing w:after="0" w:line="240" w:lineRule="auto"/>
      </w:pPr>
      <w:r>
        <w:separator/>
      </w:r>
    </w:p>
  </w:footnote>
  <w:footnote w:type="continuationSeparator" w:id="0">
    <w:p w:rsidR="005401A5" w:rsidRDefault="0054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A8F"/>
    <w:multiLevelType w:val="hybridMultilevel"/>
    <w:tmpl w:val="E78098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AD31B8"/>
    <w:multiLevelType w:val="multilevel"/>
    <w:tmpl w:val="557E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1577B"/>
    <w:multiLevelType w:val="hybridMultilevel"/>
    <w:tmpl w:val="984C1922"/>
    <w:lvl w:ilvl="0" w:tplc="08D410E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DA634C"/>
    <w:multiLevelType w:val="multilevel"/>
    <w:tmpl w:val="34B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0068E"/>
    <w:multiLevelType w:val="hybridMultilevel"/>
    <w:tmpl w:val="42320CB4"/>
    <w:lvl w:ilvl="0" w:tplc="4D60A9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AF50F5"/>
    <w:multiLevelType w:val="multilevel"/>
    <w:tmpl w:val="06F6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A6FD4"/>
    <w:multiLevelType w:val="hybridMultilevel"/>
    <w:tmpl w:val="CF4C102E"/>
    <w:lvl w:ilvl="0" w:tplc="0419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>
    <w:nsid w:val="5D166B90"/>
    <w:multiLevelType w:val="multilevel"/>
    <w:tmpl w:val="6EF071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8">
    <w:nsid w:val="6FCE0E2D"/>
    <w:multiLevelType w:val="hybridMultilevel"/>
    <w:tmpl w:val="F654B48C"/>
    <w:lvl w:ilvl="0" w:tplc="08D410E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49CB"/>
    <w:multiLevelType w:val="hybridMultilevel"/>
    <w:tmpl w:val="68BEAE84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0">
    <w:nsid w:val="72E16D9D"/>
    <w:multiLevelType w:val="multilevel"/>
    <w:tmpl w:val="B8808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BE67167"/>
    <w:multiLevelType w:val="multilevel"/>
    <w:tmpl w:val="A64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D"/>
    <w:rsid w:val="00037930"/>
    <w:rsid w:val="00044477"/>
    <w:rsid w:val="00052699"/>
    <w:rsid w:val="000758C7"/>
    <w:rsid w:val="00082C92"/>
    <w:rsid w:val="000A6056"/>
    <w:rsid w:val="000A7628"/>
    <w:rsid w:val="000D7E59"/>
    <w:rsid w:val="00100DF3"/>
    <w:rsid w:val="00105084"/>
    <w:rsid w:val="00123BF7"/>
    <w:rsid w:val="00163969"/>
    <w:rsid w:val="00165CED"/>
    <w:rsid w:val="00190B60"/>
    <w:rsid w:val="001A32B3"/>
    <w:rsid w:val="001A7D84"/>
    <w:rsid w:val="002258EE"/>
    <w:rsid w:val="00270E4E"/>
    <w:rsid w:val="00282C96"/>
    <w:rsid w:val="002B60C3"/>
    <w:rsid w:val="002D68BF"/>
    <w:rsid w:val="0032015C"/>
    <w:rsid w:val="00351A79"/>
    <w:rsid w:val="00365DC7"/>
    <w:rsid w:val="003B2764"/>
    <w:rsid w:val="003E721F"/>
    <w:rsid w:val="00417D1F"/>
    <w:rsid w:val="004716DA"/>
    <w:rsid w:val="00476608"/>
    <w:rsid w:val="004A57E1"/>
    <w:rsid w:val="004A5A76"/>
    <w:rsid w:val="004C304F"/>
    <w:rsid w:val="00505B66"/>
    <w:rsid w:val="00507F0A"/>
    <w:rsid w:val="00513DCF"/>
    <w:rsid w:val="005401A5"/>
    <w:rsid w:val="00591277"/>
    <w:rsid w:val="005B6904"/>
    <w:rsid w:val="005E013E"/>
    <w:rsid w:val="005F6D3D"/>
    <w:rsid w:val="0063183A"/>
    <w:rsid w:val="00631847"/>
    <w:rsid w:val="006932C4"/>
    <w:rsid w:val="006A3291"/>
    <w:rsid w:val="006D43A0"/>
    <w:rsid w:val="006F6B8C"/>
    <w:rsid w:val="00727A24"/>
    <w:rsid w:val="00745B05"/>
    <w:rsid w:val="0075535C"/>
    <w:rsid w:val="0075766E"/>
    <w:rsid w:val="00784C18"/>
    <w:rsid w:val="007A611F"/>
    <w:rsid w:val="007B7C75"/>
    <w:rsid w:val="007E7F51"/>
    <w:rsid w:val="00805771"/>
    <w:rsid w:val="00820D5E"/>
    <w:rsid w:val="0088776A"/>
    <w:rsid w:val="008A6EA8"/>
    <w:rsid w:val="008D6D2F"/>
    <w:rsid w:val="008E3515"/>
    <w:rsid w:val="008F162D"/>
    <w:rsid w:val="0090113F"/>
    <w:rsid w:val="00920DE5"/>
    <w:rsid w:val="009419CE"/>
    <w:rsid w:val="00994743"/>
    <w:rsid w:val="009B1956"/>
    <w:rsid w:val="009B58CE"/>
    <w:rsid w:val="009C3318"/>
    <w:rsid w:val="009C7A7D"/>
    <w:rsid w:val="009F7176"/>
    <w:rsid w:val="00A10146"/>
    <w:rsid w:val="00A130B7"/>
    <w:rsid w:val="00A21A1F"/>
    <w:rsid w:val="00A27146"/>
    <w:rsid w:val="00A506C5"/>
    <w:rsid w:val="00AA317C"/>
    <w:rsid w:val="00AB1482"/>
    <w:rsid w:val="00AE5988"/>
    <w:rsid w:val="00AF0275"/>
    <w:rsid w:val="00AF4A32"/>
    <w:rsid w:val="00B01A35"/>
    <w:rsid w:val="00B25806"/>
    <w:rsid w:val="00B46C68"/>
    <w:rsid w:val="00B52CA7"/>
    <w:rsid w:val="00B574A2"/>
    <w:rsid w:val="00B71FD5"/>
    <w:rsid w:val="00BB1DF6"/>
    <w:rsid w:val="00BF2DBC"/>
    <w:rsid w:val="00BF45F7"/>
    <w:rsid w:val="00C02B7F"/>
    <w:rsid w:val="00C062D2"/>
    <w:rsid w:val="00C14286"/>
    <w:rsid w:val="00C20219"/>
    <w:rsid w:val="00C56255"/>
    <w:rsid w:val="00C57169"/>
    <w:rsid w:val="00C95637"/>
    <w:rsid w:val="00C97280"/>
    <w:rsid w:val="00CA549A"/>
    <w:rsid w:val="00CE6835"/>
    <w:rsid w:val="00CF0349"/>
    <w:rsid w:val="00D056CC"/>
    <w:rsid w:val="00D3261F"/>
    <w:rsid w:val="00D35F01"/>
    <w:rsid w:val="00D81870"/>
    <w:rsid w:val="00DB07C7"/>
    <w:rsid w:val="00DB1350"/>
    <w:rsid w:val="00DB1BD7"/>
    <w:rsid w:val="00DC329A"/>
    <w:rsid w:val="00DF7D6D"/>
    <w:rsid w:val="00E3078B"/>
    <w:rsid w:val="00E67288"/>
    <w:rsid w:val="00EA5726"/>
    <w:rsid w:val="00ED104D"/>
    <w:rsid w:val="00ED53E4"/>
    <w:rsid w:val="00EE1AD9"/>
    <w:rsid w:val="00EE525D"/>
    <w:rsid w:val="00EF62E8"/>
    <w:rsid w:val="00F16F09"/>
    <w:rsid w:val="00F27520"/>
    <w:rsid w:val="00F31134"/>
    <w:rsid w:val="00F55C76"/>
    <w:rsid w:val="00F60412"/>
    <w:rsid w:val="00F755E5"/>
    <w:rsid w:val="00F845CD"/>
    <w:rsid w:val="00F9173F"/>
    <w:rsid w:val="00FB2273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525D"/>
  </w:style>
  <w:style w:type="paragraph" w:styleId="a5">
    <w:name w:val="Balloon Text"/>
    <w:basedOn w:val="a"/>
    <w:link w:val="a6"/>
    <w:uiPriority w:val="99"/>
    <w:semiHidden/>
    <w:unhideWhenUsed/>
    <w:rsid w:val="007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9">
    <w:name w:val="Основной текст9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 + Курсив"/>
    <w:basedOn w:val="a8"/>
    <w:rsid w:val="0047660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10">
    <w:name w:val="Основной текст10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8"/>
    <w:rsid w:val="00476608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rsid w:val="00BF2D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F2DBC"/>
    <w:pPr>
      <w:shd w:val="clear" w:color="auto" w:fill="FFFFFF"/>
      <w:spacing w:before="120" w:after="0" w:line="226" w:lineRule="exact"/>
      <w:ind w:firstLine="380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16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969"/>
  </w:style>
  <w:style w:type="paragraph" w:styleId="ac">
    <w:name w:val="List Paragraph"/>
    <w:basedOn w:val="a"/>
    <w:uiPriority w:val="34"/>
    <w:qFormat/>
    <w:rsid w:val="0016396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5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E525D"/>
  </w:style>
  <w:style w:type="paragraph" w:styleId="a5">
    <w:name w:val="Balloon Text"/>
    <w:basedOn w:val="a"/>
    <w:link w:val="a6"/>
    <w:uiPriority w:val="99"/>
    <w:semiHidden/>
    <w:unhideWhenUsed/>
    <w:rsid w:val="007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9">
    <w:name w:val="Основной текст9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 + Курсив"/>
    <w:basedOn w:val="a8"/>
    <w:rsid w:val="0047660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10">
    <w:name w:val="Основной текст10"/>
    <w:basedOn w:val="a8"/>
    <w:rsid w:val="0047660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8"/>
    <w:rsid w:val="00476608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3">
    <w:name w:val="Заголовок №3_"/>
    <w:basedOn w:val="a0"/>
    <w:link w:val="30"/>
    <w:rsid w:val="00BF2D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F2DBC"/>
    <w:pPr>
      <w:shd w:val="clear" w:color="auto" w:fill="FFFFFF"/>
      <w:spacing w:before="120" w:after="0" w:line="226" w:lineRule="exact"/>
      <w:ind w:firstLine="380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16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969"/>
  </w:style>
  <w:style w:type="paragraph" w:styleId="ac">
    <w:name w:val="List Paragraph"/>
    <w:basedOn w:val="a"/>
    <w:uiPriority w:val="34"/>
    <w:qFormat/>
    <w:rsid w:val="0016396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5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3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277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7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6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718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9290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085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6335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504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3206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669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7303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684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7463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544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937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601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205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39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222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4332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49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9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1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35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332">
                          <w:marLeft w:val="0"/>
                          <w:marRight w:val="0"/>
                          <w:marTop w:val="0"/>
                          <w:marBottom w:val="15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946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7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2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765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8955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3127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8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6744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7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492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6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29119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94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20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7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51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289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7500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738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4914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002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3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7154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6744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0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70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5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4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6233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70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23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54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1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2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26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48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3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8685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2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2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0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0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9037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2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16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8178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759C-73D8-45DF-8A13-A4D21700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 Абдрашитово</dc:creator>
  <cp:lastModifiedBy>Admin</cp:lastModifiedBy>
  <cp:revision>3</cp:revision>
  <cp:lastPrinted>2021-01-13T11:31:00Z</cp:lastPrinted>
  <dcterms:created xsi:type="dcterms:W3CDTF">2021-10-15T09:01:00Z</dcterms:created>
  <dcterms:modified xsi:type="dcterms:W3CDTF">2022-04-15T09:57:00Z</dcterms:modified>
</cp:coreProperties>
</file>